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nmf14n" w:id="0"/>
      <w:bookmarkEnd w:id="0"/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IRST AID INSPECTION CHECKLIST</w:t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/>
      </w:pPr>
      <w:r w:rsidDel="00000000" w:rsidR="00000000" w:rsidRPr="00000000">
        <w:rPr>
          <w:rtl w:val="0"/>
        </w:rPr>
        <w:t xml:space="preserve">First Aid Checklist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tl w:val="0"/>
        </w:rPr>
        <w:t xml:space="preserve">CSA Z1220-17).</w:t>
      </w:r>
    </w:p>
    <w:p w:rsidR="00000000" w:rsidDel="00000000" w:rsidP="00000000" w:rsidRDefault="00000000" w:rsidRPr="00000000" w14:paraId="00000004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6975"/>
        <w:gridCol w:w="915"/>
        <w:tblGridChange w:id="0">
          <w:tblGrid>
            <w:gridCol w:w="2190"/>
            <w:gridCol w:w="6975"/>
            <w:gridCol w:w="915"/>
          </w:tblGrid>
        </w:tblGridChange>
      </w:tblGrid>
      <w:tr>
        <w:trPr>
          <w:cantSplit w:val="0"/>
          <w:trHeight w:val="343.55468749999994" w:hRule="atLeast"/>
          <w:tblHeader w:val="0"/>
        </w:trPr>
        <w:tc>
          <w:tcPr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# of Workers Per Shift</w:t>
            </w:r>
          </w:p>
        </w:tc>
        <w:tc>
          <w:tcPr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First Aid Requirements</w:t>
            </w:r>
          </w:p>
        </w:tc>
        <w:tc>
          <w:tcPr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☑ or凶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Lone Worker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16 adhesive bandages, assorted sizes</w:t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6 sterile gauze pads, 12 ply</w:t>
            </w:r>
          </w:p>
          <w:p w:rsidR="00000000" w:rsidDel="00000000" w:rsidP="00000000" w:rsidRDefault="00000000" w:rsidRPr="00000000" w14:paraId="0000000B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conforming stretch gauze bandage</w:t>
            </w:r>
          </w:p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compressed pressure bandage with gauze ties, sterile</w:t>
            </w:r>
          </w:p>
          <w:p w:rsidR="00000000" w:rsidDel="00000000" w:rsidP="00000000" w:rsidRDefault="00000000" w:rsidRPr="00000000" w14:paraId="0000000D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triangular bandage</w:t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adhesive tape</w:t>
            </w:r>
          </w:p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6 benzalkonium chloride antiseptic towelettes</w:t>
            </w:r>
          </w:p>
          <w:p w:rsidR="00000000" w:rsidDel="00000000" w:rsidP="00000000" w:rsidRDefault="00000000" w:rsidRPr="00000000" w14:paraId="00000010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antibiotic ointment, single use</w:t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hand cleansing moist towelettes</w:t>
            </w:r>
          </w:p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pairs of medical examination gloves</w:t>
            </w:r>
          </w:p>
          <w:p w:rsidR="00000000" w:rsidDel="00000000" w:rsidP="00000000" w:rsidRDefault="00000000" w:rsidRPr="00000000" w14:paraId="00000013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biohazard waste disposal bag</w:t>
            </w:r>
          </w:p>
          <w:p w:rsidR="00000000" w:rsidDel="00000000" w:rsidP="00000000" w:rsidRDefault="00000000" w:rsidRPr="00000000" w14:paraId="00000014">
            <w:pPr>
              <w:widowControl w:val="1"/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forceps, stainless steel, fine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2-25 (low risk)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25 adhesive bandages, assorted sizes</w:t>
            </w:r>
          </w:p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12 sterile gauze pads, 12 ply </w:t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abdominal/combine pads</w:t>
            </w:r>
          </w:p>
          <w:p w:rsidR="00000000" w:rsidDel="00000000" w:rsidP="00000000" w:rsidRDefault="00000000" w:rsidRPr="00000000" w14:paraId="00000025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conforming stretch gauze bandage (5.1 cm x 1.8m)</w:t>
            </w:r>
          </w:p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conforming stretch gauze bandage (7.6 cm x 1.8 m)</w:t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sterile compress pressure bandage with gauze ties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triangular bandages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adhesive tape 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25 benzalkonium chloride antiseptic towelettes </w:t>
            </w:r>
          </w:p>
          <w:p w:rsidR="00000000" w:rsidDel="00000000" w:rsidP="00000000" w:rsidRDefault="00000000" w:rsidRPr="00000000" w14:paraId="0000002B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6 antibiotic ointment, single use </w:t>
            </w:r>
          </w:p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6 hand cleansing moist towelettes 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CPR mask with one way valve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pairs of vinyl medical examination gloves </w:t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biohazard waste disposal bag</w:t>
            </w:r>
          </w:p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stainless steel paramedic scissors </w:t>
            </w:r>
          </w:p>
          <w:p w:rsidR="00000000" w:rsidDel="00000000" w:rsidP="00000000" w:rsidRDefault="00000000" w:rsidRPr="00000000" w14:paraId="00000031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fine point stainless steel forceps</w:t>
            </w:r>
          </w:p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mylar emergency rescue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26-50 (low risk)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50 adhesive bandages, assorted sizes </w:t>
            </w:r>
          </w:p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24 sterile gauze pads</w:t>
            </w:r>
          </w:p>
          <w:p w:rsidR="00000000" w:rsidDel="00000000" w:rsidP="00000000" w:rsidRDefault="00000000" w:rsidRPr="00000000" w14:paraId="00000047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abdominal/combine pads</w:t>
            </w:r>
          </w:p>
          <w:p w:rsidR="00000000" w:rsidDel="00000000" w:rsidP="00000000" w:rsidRDefault="00000000" w:rsidRPr="00000000" w14:paraId="00000048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conforming stretch gauze bandages (5.1 cm x 1.8 m)</w:t>
            </w:r>
          </w:p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conforming stretch gauze bandages (7.6 cm x 1.8 m)</w:t>
            </w:r>
          </w:p>
          <w:p w:rsidR="00000000" w:rsidDel="00000000" w:rsidP="00000000" w:rsidRDefault="00000000" w:rsidRPr="00000000" w14:paraId="0000004A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sterile compress pressure bandage with gauze ties </w:t>
            </w:r>
          </w:p>
          <w:p w:rsidR="00000000" w:rsidDel="00000000" w:rsidP="00000000" w:rsidRDefault="00000000" w:rsidRPr="00000000" w14:paraId="0000004B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triangular bandages</w:t>
            </w:r>
          </w:p>
          <w:p w:rsidR="00000000" w:rsidDel="00000000" w:rsidP="00000000" w:rsidRDefault="00000000" w:rsidRPr="00000000" w14:paraId="0000004C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adhesive tape </w:t>
            </w:r>
          </w:p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50 benzalkonium chloride antiseptic towelettes </w:t>
            </w:r>
          </w:p>
          <w:p w:rsidR="00000000" w:rsidDel="00000000" w:rsidP="00000000" w:rsidRDefault="00000000" w:rsidRPr="00000000" w14:paraId="0000004E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12 antibiotic ointment, single use</w:t>
            </w:r>
          </w:p>
          <w:p w:rsidR="00000000" w:rsidDel="00000000" w:rsidP="00000000" w:rsidRDefault="00000000" w:rsidRPr="00000000" w14:paraId="0000004F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12 hand cleansing moist towelettes </w:t>
            </w:r>
          </w:p>
          <w:p w:rsidR="00000000" w:rsidDel="00000000" w:rsidP="00000000" w:rsidRDefault="00000000" w:rsidRPr="00000000" w14:paraId="00000050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CPR mask with one way valve</w:t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8 pairs of vinyl medical examination gloves</w:t>
            </w:r>
          </w:p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biohazard waste disposal bags</w:t>
            </w:r>
          </w:p>
          <w:p w:rsidR="00000000" w:rsidDel="00000000" w:rsidP="00000000" w:rsidRDefault="00000000" w:rsidRPr="00000000" w14:paraId="00000053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stainless steel paramedic scissors </w:t>
            </w:r>
          </w:p>
          <w:p w:rsidR="00000000" w:rsidDel="00000000" w:rsidP="00000000" w:rsidRDefault="00000000" w:rsidRPr="00000000" w14:paraId="00000054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fine point stainless steel forceps </w:t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mylar emergency rescue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51-100 (low risk)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100 adhesive bandages, assorted sizes </w:t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48 sterile gauze pads</w:t>
            </w:r>
          </w:p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abdominal/combine pads</w:t>
            </w:r>
          </w:p>
          <w:p w:rsidR="00000000" w:rsidDel="00000000" w:rsidP="00000000" w:rsidRDefault="00000000" w:rsidRPr="00000000" w14:paraId="0000006B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conforming stretch gauze bandages (5.1 cm x 1.8 m)</w:t>
            </w:r>
          </w:p>
          <w:p w:rsidR="00000000" w:rsidDel="00000000" w:rsidP="00000000" w:rsidRDefault="00000000" w:rsidRPr="00000000" w14:paraId="0000006C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conforming stretch gauze bandages (7.6 cm x 1.8 m)</w:t>
            </w:r>
          </w:p>
          <w:p w:rsidR="00000000" w:rsidDel="00000000" w:rsidP="00000000" w:rsidRDefault="00000000" w:rsidRPr="00000000" w14:paraId="0000006D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8 sterile compress pressure bandage with gauze ties </w:t>
            </w:r>
          </w:p>
          <w:p w:rsidR="00000000" w:rsidDel="00000000" w:rsidP="00000000" w:rsidRDefault="00000000" w:rsidRPr="00000000" w14:paraId="0000006E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8 triangular bandages</w:t>
            </w:r>
          </w:p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adhesive tape </w:t>
            </w:r>
          </w:p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100 benzalkonium chloride antiseptic towelettes </w:t>
            </w:r>
          </w:p>
          <w:p w:rsidR="00000000" w:rsidDel="00000000" w:rsidP="00000000" w:rsidRDefault="00000000" w:rsidRPr="00000000" w14:paraId="00000071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24 antibiotic ointment, single use</w:t>
            </w:r>
          </w:p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24 hand cleansing moist towelettes </w:t>
            </w:r>
          </w:p>
          <w:p w:rsidR="00000000" w:rsidDel="00000000" w:rsidP="00000000" w:rsidRDefault="00000000" w:rsidRPr="00000000" w14:paraId="00000073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CPR mask with one way valve</w:t>
            </w:r>
          </w:p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16 pairs of vinyl medical examination gloves</w:t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biohazard waste disposal bags</w:t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stainless steel paramedic scissors 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fine point stainless steel forceps 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mylar emergency rescue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2-25 (high risk)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25 adhesive bandages, assorted sizes</w:t>
            </w:r>
          </w:p>
          <w:p w:rsidR="00000000" w:rsidDel="00000000" w:rsidP="00000000" w:rsidRDefault="00000000" w:rsidRPr="00000000" w14:paraId="0000008C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12 sterile gauze pads, 12 ply (7.6 x 7.6 cm)</w:t>
            </w:r>
          </w:p>
          <w:p w:rsidR="00000000" w:rsidDel="00000000" w:rsidP="00000000" w:rsidRDefault="00000000" w:rsidRPr="00000000" w14:paraId="0000008D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6 sterile gauze pads, 12 ply (10.2 x 10.2 cm)</w:t>
            </w:r>
          </w:p>
          <w:p w:rsidR="00000000" w:rsidDel="00000000" w:rsidP="00000000" w:rsidRDefault="00000000" w:rsidRPr="00000000" w14:paraId="0000008E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sterile non adherent pads</w:t>
            </w:r>
          </w:p>
          <w:p w:rsidR="00000000" w:rsidDel="00000000" w:rsidP="00000000" w:rsidRDefault="00000000" w:rsidRPr="00000000" w14:paraId="0000008F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abdominal/combine pads</w:t>
            </w:r>
          </w:p>
          <w:p w:rsidR="00000000" w:rsidDel="00000000" w:rsidP="00000000" w:rsidRDefault="00000000" w:rsidRPr="00000000" w14:paraId="00000090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conforming stretch gauze bandage (5.1 cm x 1.8m)</w:t>
            </w:r>
          </w:p>
          <w:p w:rsidR="00000000" w:rsidDel="00000000" w:rsidP="00000000" w:rsidRDefault="00000000" w:rsidRPr="00000000" w14:paraId="00000091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conforming stretch gauze bandage (7.6 cm x 1.8 m)</w:t>
            </w:r>
          </w:p>
          <w:p w:rsidR="00000000" w:rsidDel="00000000" w:rsidP="00000000" w:rsidRDefault="00000000" w:rsidRPr="00000000" w14:paraId="00000092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sterile compress pressure bandage with gauze ties (10.2 x 10.2 cm)</w:t>
            </w:r>
          </w:p>
          <w:p w:rsidR="00000000" w:rsidDel="00000000" w:rsidP="00000000" w:rsidRDefault="00000000" w:rsidRPr="00000000" w14:paraId="00000093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sterile compress pressure bandage with gauze ties (15.2 x 15.2 cm)</w:t>
            </w:r>
          </w:p>
          <w:p w:rsidR="00000000" w:rsidDel="00000000" w:rsidP="00000000" w:rsidRDefault="00000000" w:rsidRPr="00000000" w14:paraId="00000094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triangular bandages</w:t>
            </w:r>
          </w:p>
          <w:p w:rsidR="00000000" w:rsidDel="00000000" w:rsidP="00000000" w:rsidRDefault="00000000" w:rsidRPr="00000000" w14:paraId="00000095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windlass style arterial tourniquet</w:t>
            </w:r>
          </w:p>
          <w:p w:rsidR="00000000" w:rsidDel="00000000" w:rsidP="00000000" w:rsidRDefault="00000000" w:rsidRPr="00000000" w14:paraId="00000096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adhesive tape </w:t>
            </w:r>
          </w:p>
          <w:p w:rsidR="00000000" w:rsidDel="00000000" w:rsidP="00000000" w:rsidRDefault="00000000" w:rsidRPr="00000000" w14:paraId="00000097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elastic wrap bandage</w:t>
            </w:r>
          </w:p>
          <w:p w:rsidR="00000000" w:rsidDel="00000000" w:rsidP="00000000" w:rsidRDefault="00000000" w:rsidRPr="00000000" w14:paraId="00000098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sterile eye pad dressings</w:t>
            </w:r>
          </w:p>
          <w:p w:rsidR="00000000" w:rsidDel="00000000" w:rsidP="00000000" w:rsidRDefault="00000000" w:rsidRPr="00000000" w14:paraId="00000099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plastic eye shield with elastic strap</w:t>
            </w:r>
          </w:p>
          <w:p w:rsidR="00000000" w:rsidDel="00000000" w:rsidP="00000000" w:rsidRDefault="00000000" w:rsidRPr="00000000" w14:paraId="0000009A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instant cold compress</w:t>
            </w:r>
          </w:p>
          <w:p w:rsidR="00000000" w:rsidDel="00000000" w:rsidP="00000000" w:rsidRDefault="00000000" w:rsidRPr="00000000" w14:paraId="0000009B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25 benzalkonium chloride antiseptic towelettes </w:t>
            </w:r>
          </w:p>
          <w:p w:rsidR="00000000" w:rsidDel="00000000" w:rsidP="00000000" w:rsidRDefault="00000000" w:rsidRPr="00000000" w14:paraId="0000009C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6 antibiotic ointment, single use </w:t>
            </w:r>
          </w:p>
          <w:p w:rsidR="00000000" w:rsidDel="00000000" w:rsidP="00000000" w:rsidRDefault="00000000" w:rsidRPr="00000000" w14:paraId="0000009D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6 hand cleansing moist towelettes</w:t>
            </w:r>
          </w:p>
          <w:p w:rsidR="00000000" w:rsidDel="00000000" w:rsidP="00000000" w:rsidRDefault="00000000" w:rsidRPr="00000000" w14:paraId="0000009E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10 glucose tablets </w:t>
            </w:r>
          </w:p>
          <w:p w:rsidR="00000000" w:rsidDel="00000000" w:rsidP="00000000" w:rsidRDefault="00000000" w:rsidRPr="00000000" w14:paraId="0000009F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CPR mask with one way valve</w:t>
            </w:r>
          </w:p>
          <w:p w:rsidR="00000000" w:rsidDel="00000000" w:rsidP="00000000" w:rsidRDefault="00000000" w:rsidRPr="00000000" w14:paraId="000000A0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pairs of vinyl medical examination gloves </w:t>
            </w:r>
          </w:p>
          <w:p w:rsidR="00000000" w:rsidDel="00000000" w:rsidP="00000000" w:rsidRDefault="00000000" w:rsidRPr="00000000" w14:paraId="000000A1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biohazard waste disposal bags</w:t>
            </w:r>
          </w:p>
          <w:p w:rsidR="00000000" w:rsidDel="00000000" w:rsidP="00000000" w:rsidRDefault="00000000" w:rsidRPr="00000000" w14:paraId="000000A2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stainless steel paramedic scissors </w:t>
            </w:r>
          </w:p>
          <w:p w:rsidR="00000000" w:rsidDel="00000000" w:rsidP="00000000" w:rsidRDefault="00000000" w:rsidRPr="00000000" w14:paraId="000000A3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fine point stainless steel forceps</w:t>
            </w:r>
          </w:p>
          <w:p w:rsidR="00000000" w:rsidDel="00000000" w:rsidP="00000000" w:rsidRDefault="00000000" w:rsidRPr="00000000" w14:paraId="000000A4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padded malleable splint</w:t>
            </w:r>
          </w:p>
          <w:p w:rsidR="00000000" w:rsidDel="00000000" w:rsidP="00000000" w:rsidRDefault="00000000" w:rsidRPr="00000000" w14:paraId="000000A5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mylar emergency rescue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26-50 (high risk)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50 adhesive bandages, assorted sizes</w:t>
            </w:r>
          </w:p>
          <w:p w:rsidR="00000000" w:rsidDel="00000000" w:rsidP="00000000" w:rsidRDefault="00000000" w:rsidRPr="00000000" w14:paraId="000000C5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24 sterile gauze pads, 12 ply (7.6 x 7.6 cm)</w:t>
            </w:r>
          </w:p>
          <w:p w:rsidR="00000000" w:rsidDel="00000000" w:rsidP="00000000" w:rsidRDefault="00000000" w:rsidRPr="00000000" w14:paraId="000000C6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12 sterile gauze pads, 12 ply (10.2 x 10.2 cm)</w:t>
            </w:r>
          </w:p>
          <w:p w:rsidR="00000000" w:rsidDel="00000000" w:rsidP="00000000" w:rsidRDefault="00000000" w:rsidRPr="00000000" w14:paraId="000000C7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8 sterile non adherent pads</w:t>
            </w:r>
          </w:p>
          <w:p w:rsidR="00000000" w:rsidDel="00000000" w:rsidP="00000000" w:rsidRDefault="00000000" w:rsidRPr="00000000" w14:paraId="000000C8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abdominal/combine pads</w:t>
            </w:r>
          </w:p>
          <w:p w:rsidR="00000000" w:rsidDel="00000000" w:rsidP="00000000" w:rsidRDefault="00000000" w:rsidRPr="00000000" w14:paraId="000000C9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conforming stretch gauze bandage (5.1 cm x 1.8m)</w:t>
            </w:r>
          </w:p>
          <w:p w:rsidR="00000000" w:rsidDel="00000000" w:rsidP="00000000" w:rsidRDefault="00000000" w:rsidRPr="00000000" w14:paraId="000000CA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conforming stretch gauze bandage (7.6 cm x 1.8 m)</w:t>
            </w:r>
          </w:p>
          <w:p w:rsidR="00000000" w:rsidDel="00000000" w:rsidP="00000000" w:rsidRDefault="00000000" w:rsidRPr="00000000" w14:paraId="000000CB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sterile compress pressure bandage with gauze ties (10.2 x 10.2 cm)</w:t>
            </w:r>
          </w:p>
          <w:p w:rsidR="00000000" w:rsidDel="00000000" w:rsidP="00000000" w:rsidRDefault="00000000" w:rsidRPr="00000000" w14:paraId="000000CC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sterile compress pressure bandage with gauze ties (15.2 x 15.2 cm)</w:t>
            </w:r>
          </w:p>
          <w:p w:rsidR="00000000" w:rsidDel="00000000" w:rsidP="00000000" w:rsidRDefault="00000000" w:rsidRPr="00000000" w14:paraId="000000CD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triangular bandages</w:t>
            </w:r>
          </w:p>
          <w:p w:rsidR="00000000" w:rsidDel="00000000" w:rsidP="00000000" w:rsidRDefault="00000000" w:rsidRPr="00000000" w14:paraId="000000CE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windlass style arterial tourniquet</w:t>
            </w:r>
          </w:p>
          <w:p w:rsidR="00000000" w:rsidDel="00000000" w:rsidP="00000000" w:rsidRDefault="00000000" w:rsidRPr="00000000" w14:paraId="000000CF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adhesive tape </w:t>
            </w:r>
          </w:p>
          <w:p w:rsidR="00000000" w:rsidDel="00000000" w:rsidP="00000000" w:rsidRDefault="00000000" w:rsidRPr="00000000" w14:paraId="000000D0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elastic wrap bandage</w:t>
            </w:r>
          </w:p>
          <w:p w:rsidR="00000000" w:rsidDel="00000000" w:rsidP="00000000" w:rsidRDefault="00000000" w:rsidRPr="00000000" w14:paraId="000000D1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sterile eye pad dressings</w:t>
            </w:r>
          </w:p>
          <w:p w:rsidR="00000000" w:rsidDel="00000000" w:rsidP="00000000" w:rsidRDefault="00000000" w:rsidRPr="00000000" w14:paraId="000000D2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plastic eye shield with elastic strap</w:t>
            </w:r>
          </w:p>
          <w:p w:rsidR="00000000" w:rsidDel="00000000" w:rsidP="00000000" w:rsidRDefault="00000000" w:rsidRPr="00000000" w14:paraId="000000D3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instant cold compress</w:t>
            </w:r>
          </w:p>
          <w:p w:rsidR="00000000" w:rsidDel="00000000" w:rsidP="00000000" w:rsidRDefault="00000000" w:rsidRPr="00000000" w14:paraId="000000D4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50 benzalkonium chloride antiseptic towelettes </w:t>
            </w:r>
          </w:p>
          <w:p w:rsidR="00000000" w:rsidDel="00000000" w:rsidP="00000000" w:rsidRDefault="00000000" w:rsidRPr="00000000" w14:paraId="000000D5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12 antibiotic ointment, single use </w:t>
            </w:r>
          </w:p>
          <w:p w:rsidR="00000000" w:rsidDel="00000000" w:rsidP="00000000" w:rsidRDefault="00000000" w:rsidRPr="00000000" w14:paraId="000000D6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12 hand cleansing moist towelettes</w:t>
            </w:r>
          </w:p>
          <w:p w:rsidR="00000000" w:rsidDel="00000000" w:rsidP="00000000" w:rsidRDefault="00000000" w:rsidRPr="00000000" w14:paraId="000000D7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20 glucose tablets </w:t>
            </w:r>
          </w:p>
          <w:p w:rsidR="00000000" w:rsidDel="00000000" w:rsidP="00000000" w:rsidRDefault="00000000" w:rsidRPr="00000000" w14:paraId="000000D8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CPR mask with one way valve</w:t>
            </w:r>
          </w:p>
          <w:p w:rsidR="00000000" w:rsidDel="00000000" w:rsidP="00000000" w:rsidRDefault="00000000" w:rsidRPr="00000000" w14:paraId="000000D9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8 pairs of vinyl medical examination gloves </w:t>
            </w:r>
          </w:p>
          <w:p w:rsidR="00000000" w:rsidDel="00000000" w:rsidP="00000000" w:rsidRDefault="00000000" w:rsidRPr="00000000" w14:paraId="000000DA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biohazard waste disposal bags</w:t>
            </w:r>
          </w:p>
          <w:p w:rsidR="00000000" w:rsidDel="00000000" w:rsidP="00000000" w:rsidRDefault="00000000" w:rsidRPr="00000000" w14:paraId="000000DB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stainless steel paramedic scissors </w:t>
            </w:r>
          </w:p>
          <w:p w:rsidR="00000000" w:rsidDel="00000000" w:rsidP="00000000" w:rsidRDefault="00000000" w:rsidRPr="00000000" w14:paraId="000000DC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fine point stainless steel forceps</w:t>
            </w:r>
          </w:p>
          <w:p w:rsidR="00000000" w:rsidDel="00000000" w:rsidP="00000000" w:rsidRDefault="00000000" w:rsidRPr="00000000" w14:paraId="000000DD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padded malleable splint</w:t>
            </w:r>
          </w:p>
          <w:p w:rsidR="00000000" w:rsidDel="00000000" w:rsidP="00000000" w:rsidRDefault="00000000" w:rsidRPr="00000000" w14:paraId="000000DE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mylar emergency rescue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51-100 (high risk)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100 adhesive bandages, assorted sizes</w:t>
            </w:r>
          </w:p>
          <w:p w:rsidR="00000000" w:rsidDel="00000000" w:rsidP="00000000" w:rsidRDefault="00000000" w:rsidRPr="00000000" w14:paraId="000000FE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48 sterile gauze pads, 12 ply (7.6 x 7.6 cm)</w:t>
            </w:r>
          </w:p>
          <w:p w:rsidR="00000000" w:rsidDel="00000000" w:rsidP="00000000" w:rsidRDefault="00000000" w:rsidRPr="00000000" w14:paraId="000000FF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24 sterile gauze pads, 12 ply (10.2 x 10.2 cm)</w:t>
            </w:r>
          </w:p>
          <w:p w:rsidR="00000000" w:rsidDel="00000000" w:rsidP="00000000" w:rsidRDefault="00000000" w:rsidRPr="00000000" w14:paraId="00000100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16 sterile non adherent pads</w:t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abdominal/combine pads</w:t>
            </w:r>
          </w:p>
          <w:p w:rsidR="00000000" w:rsidDel="00000000" w:rsidP="00000000" w:rsidRDefault="00000000" w:rsidRPr="00000000" w14:paraId="00000102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conforming stretch gauze bandage (5.1 cm x 1.8m)</w:t>
            </w:r>
          </w:p>
          <w:p w:rsidR="00000000" w:rsidDel="00000000" w:rsidP="00000000" w:rsidRDefault="00000000" w:rsidRPr="00000000" w14:paraId="00000103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conforming stretch gauze bandage (7.6 cm x 1.8 m)</w:t>
            </w:r>
          </w:p>
          <w:p w:rsidR="00000000" w:rsidDel="00000000" w:rsidP="00000000" w:rsidRDefault="00000000" w:rsidRPr="00000000" w14:paraId="00000104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sterile compress pressure bandage with gauze ties (10.2 x 10.2 cm)</w:t>
            </w:r>
          </w:p>
          <w:p w:rsidR="00000000" w:rsidDel="00000000" w:rsidP="00000000" w:rsidRDefault="00000000" w:rsidRPr="00000000" w14:paraId="00000105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sterile compress pressure bandage with gauze ties (15.2 x 15.2 cm)</w:t>
            </w:r>
          </w:p>
          <w:p w:rsidR="00000000" w:rsidDel="00000000" w:rsidP="00000000" w:rsidRDefault="00000000" w:rsidRPr="00000000" w14:paraId="00000106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8 triangular bandages</w:t>
            </w:r>
          </w:p>
          <w:p w:rsidR="00000000" w:rsidDel="00000000" w:rsidP="00000000" w:rsidRDefault="00000000" w:rsidRPr="00000000" w14:paraId="00000107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windlass style arterial tourniquet</w:t>
            </w:r>
          </w:p>
          <w:p w:rsidR="00000000" w:rsidDel="00000000" w:rsidP="00000000" w:rsidRDefault="00000000" w:rsidRPr="00000000" w14:paraId="00000108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adhesive tape </w:t>
            </w:r>
          </w:p>
          <w:p w:rsidR="00000000" w:rsidDel="00000000" w:rsidP="00000000" w:rsidRDefault="00000000" w:rsidRPr="00000000" w14:paraId="00000109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elastic wrap bandage</w:t>
            </w:r>
          </w:p>
          <w:p w:rsidR="00000000" w:rsidDel="00000000" w:rsidP="00000000" w:rsidRDefault="00000000" w:rsidRPr="00000000" w14:paraId="0000010A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sterile eye pad dressings</w:t>
            </w:r>
          </w:p>
          <w:p w:rsidR="00000000" w:rsidDel="00000000" w:rsidP="00000000" w:rsidRDefault="00000000" w:rsidRPr="00000000" w14:paraId="0000010B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plastic eye shield with elastic strap</w:t>
            </w:r>
          </w:p>
          <w:p w:rsidR="00000000" w:rsidDel="00000000" w:rsidP="00000000" w:rsidRDefault="00000000" w:rsidRPr="00000000" w14:paraId="0000010C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4 instant cold compress</w:t>
            </w:r>
          </w:p>
          <w:p w:rsidR="00000000" w:rsidDel="00000000" w:rsidP="00000000" w:rsidRDefault="00000000" w:rsidRPr="00000000" w14:paraId="0000010D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100 benzalkonium chloride antiseptic towelettes </w:t>
            </w:r>
          </w:p>
          <w:p w:rsidR="00000000" w:rsidDel="00000000" w:rsidP="00000000" w:rsidRDefault="00000000" w:rsidRPr="00000000" w14:paraId="0000010E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24 antibiotic ointment, single use </w:t>
            </w:r>
          </w:p>
          <w:p w:rsidR="00000000" w:rsidDel="00000000" w:rsidP="00000000" w:rsidRDefault="00000000" w:rsidRPr="00000000" w14:paraId="0000010F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24 hand cleansing moist towelettes</w:t>
            </w:r>
          </w:p>
          <w:p w:rsidR="00000000" w:rsidDel="00000000" w:rsidP="00000000" w:rsidRDefault="00000000" w:rsidRPr="00000000" w14:paraId="00000110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20 glucose tablets </w:t>
            </w:r>
          </w:p>
          <w:p w:rsidR="00000000" w:rsidDel="00000000" w:rsidP="00000000" w:rsidRDefault="00000000" w:rsidRPr="00000000" w14:paraId="00000111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CPR mask with one way valve</w:t>
            </w:r>
          </w:p>
          <w:p w:rsidR="00000000" w:rsidDel="00000000" w:rsidP="00000000" w:rsidRDefault="00000000" w:rsidRPr="00000000" w14:paraId="00000112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16 pairs of vinyl medical examination gloves </w:t>
            </w:r>
          </w:p>
          <w:p w:rsidR="00000000" w:rsidDel="00000000" w:rsidP="00000000" w:rsidRDefault="00000000" w:rsidRPr="00000000" w14:paraId="00000113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8 biohazard waste disposal bags</w:t>
            </w:r>
          </w:p>
          <w:p w:rsidR="00000000" w:rsidDel="00000000" w:rsidP="00000000" w:rsidRDefault="00000000" w:rsidRPr="00000000" w14:paraId="00000114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stainless steel paramedic scissors </w:t>
            </w:r>
          </w:p>
          <w:p w:rsidR="00000000" w:rsidDel="00000000" w:rsidP="00000000" w:rsidRDefault="00000000" w:rsidRPr="00000000" w14:paraId="00000115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pair fine point stainless steel forceps</w:t>
            </w:r>
          </w:p>
          <w:p w:rsidR="00000000" w:rsidDel="00000000" w:rsidP="00000000" w:rsidRDefault="00000000" w:rsidRPr="00000000" w14:paraId="00000116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padded malleable splint</w:t>
            </w:r>
          </w:p>
          <w:p w:rsidR="00000000" w:rsidDel="00000000" w:rsidP="00000000" w:rsidRDefault="00000000" w:rsidRPr="00000000" w14:paraId="00000117">
            <w:pPr>
              <w:widowControl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2 mylar emergency rescue blanket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</w:p>
        </w:tc>
      </w:tr>
    </w:tbl>
    <w:p w:rsidR="00000000" w:rsidDel="00000000" w:rsidP="00000000" w:rsidRDefault="00000000" w:rsidRPr="00000000" w14:paraId="00000135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Style w:val="Heading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38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1"/>
        <w:rPr>
          <w:highlight w:val="yellow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610" w:header="357" w:footer="35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1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610" w:header="357" w:footer="35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rPr/>
    </w:pPr>
    <w:r w:rsidDel="00000000" w:rsidR="00000000" w:rsidRPr="00000000">
      <w:rPr/>
      <w:drawing>
        <wp:inline distB="114300" distT="114300" distL="114300" distR="114300">
          <wp:extent cx="2509838" cy="536695"/>
          <wp:effectExtent b="0" l="0" r="0" t="0"/>
          <wp:docPr id="2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  <w:qFormat w:val="1"/>
    <w:rsid w:val="00987236"/>
  </w:style>
  <w:style w:type="paragraph" w:styleId="Heading1">
    <w:name w:val="heading 1"/>
    <w:basedOn w:val="HSH1"/>
    <w:link w:val="Heading1Char"/>
    <w:uiPriority w:val="9"/>
    <w:qFormat w:val="1"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 w:val="1"/>
    <w:qFormat w:val="1"/>
    <w:rsid w:val="00202987"/>
    <w:pPr>
      <w:widowControl w:val="1"/>
      <w:outlineLvl w:val="1"/>
    </w:pPr>
  </w:style>
  <w:style w:type="paragraph" w:styleId="Heading3">
    <w:name w:val="heading 3"/>
    <w:basedOn w:val="HSH3"/>
    <w:next w:val="Normal"/>
    <w:link w:val="Heading3Char"/>
    <w:uiPriority w:val="9"/>
    <w:unhideWhenUsed w:val="1"/>
    <w:qFormat w:val="1"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HSTitle"/>
    <w:next w:val="Normal"/>
    <w:link w:val="TitleChar"/>
    <w:uiPriority w:val="10"/>
    <w:qFormat w:val="1"/>
    <w:rsid w:val="00987236"/>
    <w:pPr>
      <w:ind w:left="720"/>
    </w:pPr>
  </w:style>
  <w:style w:type="paragraph" w:styleId="TOC1">
    <w:name w:val="toc 1"/>
    <w:basedOn w:val="Normal"/>
    <w:uiPriority w:val="39"/>
    <w:qFormat w:val="1"/>
    <w:pPr>
      <w:spacing w:after="12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BodyText">
    <w:name w:val="Body Text"/>
    <w:basedOn w:val="Normal"/>
    <w:uiPriority w:val="1"/>
    <w:qFormat w:val="1"/>
    <w:pPr>
      <w:ind w:left="100"/>
    </w:p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05A51"/>
    <w:rPr>
      <w:color w:val="0000ff" w:themeColor="hyperlink"/>
      <w:u w:val="single"/>
    </w:rPr>
  </w:style>
  <w:style w:type="paragraph" w:styleId="HSTitle0" w:customStyle="1">
    <w:name w:val="H&amp;S Title"/>
    <w:basedOn w:val="Normal"/>
    <w:link w:val="HSTitleChar"/>
    <w:rsid w:val="00505A51"/>
    <w:pPr>
      <w:jc w:val="center"/>
    </w:pPr>
    <w:rPr>
      <w:rFonts w:ascii="Open Sans" w:hAnsi="Open Sans"/>
      <w:b w:val="1"/>
      <w:bCs w:val="1"/>
      <w:sz w:val="56"/>
      <w:szCs w:val="50"/>
    </w:rPr>
  </w:style>
  <w:style w:type="paragraph" w:styleId="HSHeading" w:customStyle="1">
    <w:name w:val="H&amp;S Heading"/>
    <w:basedOn w:val="Normal"/>
    <w:link w:val="HSHeadingChar"/>
    <w:rsid w:val="00505A51"/>
    <w:pPr>
      <w:jc w:val="center"/>
    </w:pPr>
    <w:rPr>
      <w:bCs w:val="1"/>
      <w:sz w:val="32"/>
      <w:szCs w:val="32"/>
    </w:rPr>
  </w:style>
  <w:style w:type="character" w:styleId="HSTitleChar" w:customStyle="1">
    <w:name w:val="H&amp;S Title Char"/>
    <w:basedOn w:val="DefaultParagraphFont"/>
    <w:link w:val="HSTitle0"/>
    <w:rsid w:val="00505A51"/>
    <w:rPr>
      <w:rFonts w:ascii="Open Sans" w:hAnsi="Open Sans"/>
      <w:b w:val="1"/>
      <w:bCs w:val="1"/>
      <w:sz w:val="56"/>
      <w:szCs w:val="50"/>
    </w:rPr>
  </w:style>
  <w:style w:type="paragraph" w:styleId="HSBOdy" w:customStyle="1">
    <w:name w:val="H&amp;S BOdy"/>
    <w:basedOn w:val="Normal"/>
    <w:link w:val="HSBOdyChar"/>
    <w:rsid w:val="00505A51"/>
  </w:style>
  <w:style w:type="character" w:styleId="HSHeadingChar" w:customStyle="1">
    <w:name w:val="H&amp;S Heading Char"/>
    <w:basedOn w:val="DefaultParagraphFont"/>
    <w:link w:val="HSHeading"/>
    <w:rsid w:val="00505A51"/>
    <w:rPr>
      <w:bCs w:val="1"/>
      <w:sz w:val="32"/>
      <w:szCs w:val="32"/>
    </w:rPr>
  </w:style>
  <w:style w:type="paragraph" w:styleId="HS2heading" w:customStyle="1">
    <w:name w:val="H &amp; S 2 heading"/>
    <w:basedOn w:val="Normal"/>
    <w:link w:val="HS2headingChar"/>
    <w:rsid w:val="00505A51"/>
    <w:pPr>
      <w:jc w:val="center"/>
    </w:pPr>
    <w:rPr>
      <w:b w:val="1"/>
      <w:bCs w:val="1"/>
      <w:sz w:val="28"/>
      <w:szCs w:val="28"/>
    </w:rPr>
  </w:style>
  <w:style w:type="character" w:styleId="HSBOdyChar" w:customStyle="1">
    <w:name w:val="H&amp;S BOdy Char"/>
    <w:basedOn w:val="DefaultParagraphFont"/>
    <w:link w:val="HSBOdy"/>
    <w:rsid w:val="00505A51"/>
  </w:style>
  <w:style w:type="paragraph" w:styleId="HSTitle" w:customStyle="1">
    <w:name w:val="H/S Title"/>
    <w:basedOn w:val="Normal"/>
    <w:link w:val="HSTitleChar0"/>
    <w:rsid w:val="00505A51"/>
    <w:pPr>
      <w:jc w:val="center"/>
    </w:pPr>
    <w:rPr>
      <w:rFonts w:ascii="Open Sans" w:cs="Open Sans" w:hAnsi="Open Sans"/>
      <w:sz w:val="52"/>
      <w:szCs w:val="52"/>
    </w:rPr>
  </w:style>
  <w:style w:type="character" w:styleId="HS2headingChar" w:customStyle="1">
    <w:name w:val="H &amp; S 2 heading Char"/>
    <w:basedOn w:val="DefaultParagraphFont"/>
    <w:link w:val="HS2heading"/>
    <w:rsid w:val="00505A51"/>
    <w:rPr>
      <w:b w:val="1"/>
      <w:bCs w:val="1"/>
      <w:sz w:val="28"/>
      <w:szCs w:val="28"/>
    </w:rPr>
  </w:style>
  <w:style w:type="paragraph" w:styleId="HSH1" w:customStyle="1">
    <w:name w:val="H/S H1"/>
    <w:basedOn w:val="Normal"/>
    <w:link w:val="HSH1Char"/>
    <w:rsid w:val="00505A51"/>
    <w:rPr>
      <w:rFonts w:asciiTheme="minorHAnsi" w:cstheme="minorHAnsi" w:hAnsiTheme="minorHAnsi"/>
      <w:sz w:val="40"/>
      <w:szCs w:val="40"/>
    </w:rPr>
  </w:style>
  <w:style w:type="character" w:styleId="HSTitleChar0" w:customStyle="1">
    <w:name w:val="H/S Title Char"/>
    <w:basedOn w:val="DefaultParagraphFont"/>
    <w:link w:val="HSTitle"/>
    <w:rsid w:val="00505A51"/>
    <w:rPr>
      <w:rFonts w:ascii="Open Sans" w:cs="Open Sans" w:hAnsi="Open Sans"/>
      <w:sz w:val="52"/>
      <w:szCs w:val="52"/>
    </w:rPr>
  </w:style>
  <w:style w:type="paragraph" w:styleId="HSBody0" w:customStyle="1">
    <w:name w:val="H/S Body"/>
    <w:basedOn w:val="Normal"/>
    <w:link w:val="HSBodyChar0"/>
    <w:rsid w:val="00505A51"/>
  </w:style>
  <w:style w:type="character" w:styleId="HSH1Char" w:customStyle="1">
    <w:name w:val="H/S H1 Char"/>
    <w:basedOn w:val="DefaultParagraphFont"/>
    <w:link w:val="HSH1"/>
    <w:rsid w:val="00505A51"/>
    <w:rPr>
      <w:rFonts w:asciiTheme="minorHAnsi" w:cstheme="minorHAnsi" w:hAnsiTheme="minorHAnsi"/>
      <w:sz w:val="40"/>
      <w:szCs w:val="40"/>
    </w:rPr>
  </w:style>
  <w:style w:type="paragraph" w:styleId="HSH2" w:customStyle="1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styleId="HSBodyChar0" w:customStyle="1">
    <w:name w:val="H/S Body Char"/>
    <w:basedOn w:val="DefaultParagraphFont"/>
    <w:link w:val="HSBody0"/>
    <w:rsid w:val="00505A51"/>
  </w:style>
  <w:style w:type="paragraph" w:styleId="HSH3" w:customStyle="1">
    <w:name w:val="H/S H3"/>
    <w:basedOn w:val="Normal"/>
    <w:link w:val="HSH3Char"/>
    <w:rsid w:val="00505A51"/>
    <w:rPr>
      <w:sz w:val="28"/>
      <w:szCs w:val="28"/>
    </w:rPr>
  </w:style>
  <w:style w:type="character" w:styleId="HSH2Char" w:customStyle="1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SH3Char" w:customStyle="1">
    <w:name w:val="H/S H3 Char"/>
    <w:basedOn w:val="DefaultParagraphFont"/>
    <w:link w:val="HSH3"/>
    <w:rsid w:val="00505A51"/>
    <w:rPr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987236"/>
    <w:rPr>
      <w:rFonts w:ascii="Open Sans" w:cs="Open Sans" w:hAnsi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87236"/>
    <w:pPr>
      <w:keepNext w:val="1"/>
      <w:keepLines w:val="1"/>
      <w:widowControl w:val="1"/>
      <w:spacing w:before="240" w:line="259" w:lineRule="auto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216F91"/>
    <w:pPr>
      <w:spacing w:before="120"/>
      <w:ind w:left="22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D69D7"/>
    <w:pPr>
      <w:ind w:left="440"/>
    </w:pPr>
    <w:rPr>
      <w:rFonts w:asciiTheme="minorHAnsi" w:cs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D69D7"/>
    <w:pPr>
      <w:ind w:left="660"/>
    </w:pPr>
    <w:rPr>
      <w:rFonts w:asciiTheme="minorHAnsi" w:cs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D69D7"/>
    <w:pPr>
      <w:ind w:left="880"/>
    </w:pPr>
    <w:rPr>
      <w:rFonts w:asciiTheme="minorHAnsi" w:cs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D69D7"/>
    <w:pPr>
      <w:ind w:left="1100"/>
    </w:pPr>
    <w:rPr>
      <w:rFonts w:asciiTheme="minorHAnsi" w:cs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D69D7"/>
    <w:pPr>
      <w:ind w:left="1320"/>
    </w:pPr>
    <w:rPr>
      <w:rFonts w:asciiTheme="minorHAnsi" w:cs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D69D7"/>
    <w:pPr>
      <w:ind w:left="1540"/>
    </w:pPr>
    <w:rPr>
      <w:rFonts w:asciiTheme="minorHAnsi" w:cs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D69D7"/>
    <w:pPr>
      <w:ind w:left="1760"/>
    </w:pPr>
    <w:rPr>
      <w:rFonts w:asciiTheme="minorHAnsi" w:cs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69D7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D1450A"/>
    <w:pPr>
      <w:widowControl w:val="1"/>
    </w:pPr>
    <w:rPr>
      <w:rFonts w:ascii="Franklin Gothic Book" w:cs="Times New Roman" w:eastAsia="Times New Roman" w:hAnsi="Franklin Gothic Book"/>
      <w:szCs w:val="20"/>
      <w:lang w:eastAsia="en-US"/>
    </w:rPr>
  </w:style>
  <w:style w:type="paragraph" w:styleId="num1" w:customStyle="1">
    <w:name w:val="num1"/>
    <w:basedOn w:val="Normal"/>
    <w:rsid w:val="00AA317E"/>
    <w:pPr>
      <w:widowControl w:val="1"/>
      <w:overflowPunct w:val="0"/>
      <w:autoSpaceDE w:val="0"/>
      <w:autoSpaceDN w:val="0"/>
      <w:adjustRightInd w:val="0"/>
      <w:spacing w:after="120" w:before="120"/>
      <w:ind w:left="432" w:hanging="432"/>
    </w:pPr>
    <w:rPr>
      <w:rFonts w:ascii="Arial" w:cs="Times New Roman" w:eastAsia="Times New Roman" w:hAnsi="Arial"/>
      <w:b w:val="1"/>
      <w:szCs w:val="20"/>
      <w:u w:val="single"/>
      <w:lang w:eastAsia="en-US"/>
    </w:rPr>
  </w:style>
  <w:style w:type="table" w:styleId="a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F7CB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apple-tab-span" w:customStyle="1">
    <w:name w:val="apple-tab-span"/>
    <w:basedOn w:val="DefaultParagraphFont"/>
    <w:rsid w:val="00CF7CB5"/>
  </w:style>
  <w:style w:type="character" w:styleId="Heading3Char" w:customStyle="1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974E3"/>
    <w:rPr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02BD"/>
    <w:rPr>
      <w:rFonts w:asciiTheme="minorHAnsi" w:cstheme="minorHAnsi" w:hAnsiTheme="minorHAns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t/5bi5SqXHyqcIfyj+irVKzKQ==">AMUW2mWmNGtefC1XrUIdKm6G9xWHWokW++483vvXSZO99rJCTwRX58BFkxY59vTX4cBxO80FSLpEm3qFYhTjL+AX4k1E8e6ILXDxXkDG0C/5IWFspVpq1GNaVIp7TTnTnPH4g2sI69Cr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2022-05-26T11:11:00Z</dcterms:created>
  <dc:creator>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